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122A5" w:rsidRDefault="000F0714" w:rsidP="000F0714">
      <w:pPr>
        <w:pStyle w:val="a7"/>
        <w:jc w:val="center"/>
      </w:pPr>
      <w:bookmarkStart w:id="0" w:name="_GoBack"/>
      <w:bookmarkEnd w:id="0"/>
      <w:r w:rsidRPr="00D122A5">
        <w:t xml:space="preserve">Сводная ведомость </w:t>
      </w:r>
      <w:proofErr w:type="gramStart"/>
      <w:r w:rsidRPr="00D122A5">
        <w:t xml:space="preserve">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proofErr w:type="gramEnd"/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="00B874F5" w:rsidRPr="00D122A5">
        <w:rPr>
          <w:rStyle w:val="a9"/>
        </w:rPr>
        <w:fldChar w:fldCharType="separate"/>
      </w:r>
      <w:r w:rsidR="00BA0291" w:rsidRPr="00BA0291">
        <w:rPr>
          <w:rStyle w:val="a9"/>
        </w:rPr>
        <w:t>Санкт-Петербургское государственное бюджетное учреждение здравоохранения "Женская Консультация № 18"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и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122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122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BA02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BA02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</w:t>
            </w:r>
            <w:r w:rsidRPr="00D122A5">
              <w:rPr>
                <w:color w:val="000000"/>
                <w:sz w:val="20"/>
              </w:rPr>
              <w:t>и</w:t>
            </w:r>
            <w:r w:rsidRPr="00D122A5">
              <w:rPr>
                <w:color w:val="000000"/>
                <w:sz w:val="20"/>
              </w:rPr>
              <w:t>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</w:t>
            </w:r>
            <w:r w:rsidRPr="00D122A5">
              <w:rPr>
                <w:color w:val="000000"/>
                <w:sz w:val="20"/>
              </w:rPr>
              <w:t>с</w:t>
            </w:r>
            <w:r w:rsidRPr="00D122A5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>специальность рабо</w:t>
            </w:r>
            <w:r w:rsidRPr="00D122A5">
              <w:rPr>
                <w:color w:val="000000"/>
                <w:sz w:val="20"/>
              </w:rPr>
              <w:t>т</w:t>
            </w:r>
            <w:r w:rsidRPr="00D122A5">
              <w:rPr>
                <w:color w:val="000000"/>
                <w:sz w:val="20"/>
              </w:rPr>
              <w:t xml:space="preserve">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го примен</w:t>
            </w:r>
            <w:r w:rsidRPr="00D122A5">
              <w:rPr>
                <w:color w:val="000000"/>
                <w:sz w:val="16"/>
                <w:szCs w:val="16"/>
              </w:rPr>
              <w:t>е</w:t>
            </w:r>
            <w:r w:rsidRPr="00D122A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D122A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122A5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122A5">
              <w:rPr>
                <w:color w:val="000000"/>
                <w:sz w:val="16"/>
                <w:szCs w:val="16"/>
              </w:rPr>
              <w:t>ь</w:t>
            </w:r>
            <w:r w:rsidRPr="00D122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</w:t>
            </w:r>
            <w:r w:rsidRPr="00D122A5">
              <w:rPr>
                <w:sz w:val="16"/>
                <w:szCs w:val="16"/>
              </w:rPr>
              <w:t>и</w:t>
            </w:r>
            <w:r w:rsidRPr="00D122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</w:t>
            </w:r>
            <w:r w:rsidRPr="00D122A5">
              <w:rPr>
                <w:sz w:val="16"/>
                <w:szCs w:val="16"/>
              </w:rPr>
              <w:t>е</w:t>
            </w:r>
            <w:r w:rsidRPr="00D122A5">
              <w:rPr>
                <w:sz w:val="16"/>
                <w:szCs w:val="16"/>
              </w:rPr>
              <w:t>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Pr="00D122A5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Кабинет УЗД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Pr="00D122A5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Pr="00D122A5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экспертизе временной нетр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Информационно-аналитическое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отделом: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20/473-СО-2019А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21/473-СО-2019А (20/473-СО-2019А)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22/473-СО-2019А (20/473-СО-2019А)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23/473-СО-2019А (20/473-СО-2019А)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b/>
                <w:sz w:val="18"/>
                <w:szCs w:val="18"/>
              </w:rPr>
            </w:pPr>
            <w:r w:rsidRPr="00BA0291">
              <w:rPr>
                <w:b/>
                <w:sz w:val="18"/>
                <w:szCs w:val="18"/>
              </w:rPr>
              <w:t>МТО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A02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39/473-СО-2019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A0291" w:rsidRPr="00BA0291" w:rsidRDefault="00BA02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A0291" w:rsidRDefault="00BA02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BA0291">
        <w:rPr>
          <w:rStyle w:val="a9"/>
        </w:rPr>
        <w:t>15.05.2019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BA029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BA0291" w:rsidP="009D6532">
            <w:pPr>
              <w:pStyle w:val="aa"/>
            </w:pPr>
            <w:r>
              <w:t>Светозарова Ирина Вячеславовна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BA029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BA0291" w:rsidP="009D6532">
            <w:pPr>
              <w:pStyle w:val="aa"/>
            </w:pPr>
            <w:r>
              <w:t>Новикас Ирина Викторовна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BA0291" w:rsidRPr="00BA0291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  <w:r>
              <w:t>Шурпатова Инна Димитриевна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</w:tr>
      <w:tr w:rsidR="00BA0291" w:rsidRPr="00BA0291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(дата)</w:t>
            </w:r>
          </w:p>
        </w:tc>
      </w:tr>
      <w:tr w:rsidR="00BA0291" w:rsidRPr="00BA0291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  <w:r>
              <w:t>Максимова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</w:tr>
      <w:tr w:rsidR="00BA0291" w:rsidRPr="00BA0291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(дата)</w:t>
            </w:r>
          </w:p>
        </w:tc>
      </w:tr>
      <w:tr w:rsidR="00BA0291" w:rsidRPr="00BA0291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  <w:r>
              <w:t>Врач УЗИ, представитель трудового коллектива СПБ ГБУЗ "Женская ко</w:t>
            </w:r>
            <w:r>
              <w:t>н</w:t>
            </w:r>
            <w:r>
              <w:t>сультация 18", для ведения коллекти</w:t>
            </w:r>
            <w:r>
              <w:t>в</w:t>
            </w:r>
            <w:r>
              <w:t>ных переговоров в сфере социально-трудовых отношений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  <w:r>
              <w:t>Картавенко Дмитрий Александр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291" w:rsidRPr="00BA0291" w:rsidRDefault="00BA0291" w:rsidP="009D6532">
            <w:pPr>
              <w:pStyle w:val="aa"/>
            </w:pPr>
          </w:p>
        </w:tc>
      </w:tr>
      <w:tr w:rsidR="00BA0291" w:rsidRPr="00BA0291" w:rsidTr="00BA02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0291" w:rsidRPr="00BA0291" w:rsidRDefault="00BA0291" w:rsidP="009D6532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</w:t>
      </w:r>
      <w:proofErr w:type="gramStart"/>
      <w:r w:rsidRPr="00D122A5">
        <w:t>т(</w:t>
      </w:r>
      <w:proofErr w:type="gramEnd"/>
      <w:r w:rsidRPr="00D122A5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A0291" w:rsidTr="00BA029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0291" w:rsidRDefault="00BA0291" w:rsidP="002743B5">
            <w:pPr>
              <w:pStyle w:val="aa"/>
            </w:pPr>
            <w:r w:rsidRPr="00BA0291">
              <w:t>4089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029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029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029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0291" w:rsidRDefault="00BA0291" w:rsidP="002743B5">
            <w:pPr>
              <w:pStyle w:val="aa"/>
            </w:pPr>
            <w:r w:rsidRPr="00BA0291">
              <w:t>Чудин Николай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A029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A0291" w:rsidRDefault="00BA0291" w:rsidP="002743B5">
            <w:pPr>
              <w:pStyle w:val="aa"/>
            </w:pPr>
            <w:r>
              <w:t>15.05.2019</w:t>
            </w:r>
          </w:p>
        </w:tc>
      </w:tr>
      <w:tr w:rsidR="002743B5" w:rsidRPr="00BA0291" w:rsidTr="00BA029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A0291" w:rsidRDefault="00BA0291" w:rsidP="002743B5">
            <w:pPr>
              <w:pStyle w:val="aa"/>
              <w:rPr>
                <w:b/>
                <w:vertAlign w:val="superscript"/>
              </w:rPr>
            </w:pPr>
            <w:r w:rsidRPr="00BA029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A029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A0291" w:rsidRDefault="00BA0291" w:rsidP="002743B5">
            <w:pPr>
              <w:pStyle w:val="aa"/>
              <w:rPr>
                <w:b/>
                <w:vertAlign w:val="superscript"/>
              </w:rPr>
            </w:pPr>
            <w:r w:rsidRPr="00BA02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A029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A0291" w:rsidRDefault="00BA0291" w:rsidP="002743B5">
            <w:pPr>
              <w:pStyle w:val="aa"/>
              <w:rPr>
                <w:b/>
                <w:vertAlign w:val="superscript"/>
              </w:rPr>
            </w:pPr>
            <w:r w:rsidRPr="00BA029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A029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A0291" w:rsidRDefault="00BA0291" w:rsidP="002743B5">
            <w:pPr>
              <w:pStyle w:val="aa"/>
              <w:rPr>
                <w:vertAlign w:val="superscript"/>
              </w:rPr>
            </w:pPr>
            <w:r w:rsidRPr="00BA0291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70" w:rsidRDefault="00C00F70" w:rsidP="00693F4D">
      <w:r>
        <w:separator/>
      </w:r>
    </w:p>
  </w:endnote>
  <w:endnote w:type="continuationSeparator" w:id="0">
    <w:p w:rsidR="00C00F70" w:rsidRDefault="00C00F70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BA0291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BA0291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70" w:rsidRDefault="00C00F70" w:rsidP="00693F4D">
      <w:r>
        <w:separator/>
      </w:r>
    </w:p>
  </w:footnote>
  <w:footnote w:type="continuationSeparator" w:id="0">
    <w:p w:rsidR="00C00F70" w:rsidRDefault="00C00F70" w:rsidP="0069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3"/>
    <w:docVar w:name="boss_fio" w:val="Головяшкин Константин Владимирович"/>
    <w:docVar w:name="ceh_info" w:val="Санкт-Петербургское государственное бюджетное учреждение здравоохранения &quot;Женская Консультация № 18&quot;"/>
    <w:docVar w:name="doc_name" w:val="Документ73"/>
    <w:docVar w:name="doc_type" w:val="5"/>
    <w:docVar w:name="fill_date" w:val="15.05.2019"/>
    <w:docVar w:name="org_guid" w:val="6FEE511E2671411E82AF9BDE64A4CD8D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Главный врач"/>
    <w:docVar w:name="pred_fio" w:val="Светозарова Ирина Вячеславовна"/>
    <w:docVar w:name="rbtd_name" w:val="Санкт-Петербургское государственное бюджетное учреждение здравоохранения &quot;Женская Консультация № 18&quot;"/>
    <w:docVar w:name="step_test" w:val="6"/>
    <w:docVar w:name="sv_docs" w:val="1"/>
  </w:docVars>
  <w:rsids>
    <w:rsidRoot w:val="00BA029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0291"/>
    <w:rsid w:val="00BA560A"/>
    <w:rsid w:val="00C00F70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Харламова Татьяна Владимировна</dc:creator>
  <cp:lastModifiedBy>Харламова Татьяна Владимировна</cp:lastModifiedBy>
  <cp:revision>1</cp:revision>
  <dcterms:created xsi:type="dcterms:W3CDTF">2019-07-12T12:48:00Z</dcterms:created>
  <dcterms:modified xsi:type="dcterms:W3CDTF">2019-07-12T12:49:00Z</dcterms:modified>
</cp:coreProperties>
</file>